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4C7" w14:textId="49F6F2F8" w:rsidR="007A648D" w:rsidRPr="000B360E" w:rsidRDefault="00F16D35" w:rsidP="000B360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NAMA-NAMA DOSEN YANG SUDAH LULUS PELATIHAN AMI</w:t>
      </w:r>
    </w:p>
    <w:p w14:paraId="6948A949" w14:textId="77777777" w:rsidR="000B6078" w:rsidRDefault="000B360E" w:rsidP="000B360E">
      <w:pPr>
        <w:jc w:val="center"/>
        <w:rPr>
          <w:b/>
          <w:bCs/>
          <w:lang w:val="en-US"/>
        </w:rPr>
      </w:pPr>
      <w:r w:rsidRPr="000B360E">
        <w:rPr>
          <w:b/>
          <w:bCs/>
          <w:lang w:val="en-US"/>
        </w:rPr>
        <w:t xml:space="preserve">FAKULTAS ILMU SOSIAL DAN ILMU POLITIK </w:t>
      </w:r>
    </w:p>
    <w:p w14:paraId="560F1248" w14:textId="675CECC3" w:rsidR="000B360E" w:rsidRDefault="000B360E" w:rsidP="000B360E">
      <w:pPr>
        <w:jc w:val="center"/>
        <w:rPr>
          <w:b/>
          <w:bCs/>
          <w:lang w:val="en-US"/>
        </w:rPr>
      </w:pPr>
      <w:r w:rsidRPr="000B360E">
        <w:rPr>
          <w:b/>
          <w:bCs/>
          <w:lang w:val="en-US"/>
        </w:rPr>
        <w:t>U</w:t>
      </w:r>
      <w:r w:rsidR="000B6078">
        <w:rPr>
          <w:b/>
          <w:bCs/>
          <w:lang w:val="en-US"/>
        </w:rPr>
        <w:t xml:space="preserve">NIVERSITAS </w:t>
      </w:r>
      <w:r w:rsidRPr="000B360E">
        <w:rPr>
          <w:b/>
          <w:bCs/>
          <w:lang w:val="en-US"/>
        </w:rPr>
        <w:t>I</w:t>
      </w:r>
      <w:r w:rsidR="000B6078">
        <w:rPr>
          <w:b/>
          <w:bCs/>
          <w:lang w:val="en-US"/>
        </w:rPr>
        <w:t xml:space="preserve">SLAM </w:t>
      </w:r>
      <w:r w:rsidRPr="000B360E">
        <w:rPr>
          <w:b/>
          <w:bCs/>
          <w:lang w:val="en-US"/>
        </w:rPr>
        <w:t>N</w:t>
      </w:r>
      <w:r w:rsidR="000B6078">
        <w:rPr>
          <w:b/>
          <w:bCs/>
          <w:lang w:val="en-US"/>
        </w:rPr>
        <w:t>EGERI</w:t>
      </w:r>
      <w:r w:rsidRPr="000B360E">
        <w:rPr>
          <w:b/>
          <w:bCs/>
          <w:lang w:val="en-US"/>
        </w:rPr>
        <w:t xml:space="preserve"> RADEN FATAH PALEMBANG</w:t>
      </w:r>
    </w:p>
    <w:p w14:paraId="72F3D472" w14:textId="7AEF3E0D" w:rsidR="000B6078" w:rsidRDefault="000B6078" w:rsidP="000B360E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8417" wp14:editId="0586E18B">
                <wp:simplePos x="0" y="0"/>
                <wp:positionH relativeFrom="column">
                  <wp:posOffset>45720</wp:posOffset>
                </wp:positionH>
                <wp:positionV relativeFrom="paragraph">
                  <wp:posOffset>150495</wp:posOffset>
                </wp:positionV>
                <wp:extent cx="5566410" cy="0"/>
                <wp:effectExtent l="0" t="12700" r="2159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4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CBE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11.85pt" to="441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5BD82325" w14:textId="77777777" w:rsidR="000B6078" w:rsidRDefault="000B6078" w:rsidP="000B360E">
      <w:pPr>
        <w:jc w:val="center"/>
        <w:rPr>
          <w:b/>
          <w:bCs/>
          <w:lang w:val="en-US"/>
        </w:rPr>
      </w:pPr>
    </w:p>
    <w:p w14:paraId="0EB9959E" w14:textId="00AD8A32" w:rsidR="000B360E" w:rsidRDefault="000B360E" w:rsidP="000B360E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3037"/>
        <w:gridCol w:w="818"/>
        <w:gridCol w:w="3001"/>
        <w:gridCol w:w="1545"/>
      </w:tblGrid>
      <w:tr w:rsidR="00F16D35" w14:paraId="3F910BE5" w14:textId="5CED8108" w:rsidTr="00F16D35">
        <w:tc>
          <w:tcPr>
            <w:tcW w:w="611" w:type="dxa"/>
          </w:tcPr>
          <w:p w14:paraId="132D322D" w14:textId="4FB526C5" w:rsidR="00F16D35" w:rsidRDefault="00F16D35" w:rsidP="000B607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3065" w:type="dxa"/>
          </w:tcPr>
          <w:p w14:paraId="47EAAF74" w14:textId="15454C63" w:rsidR="00F16D35" w:rsidRDefault="00F16D35" w:rsidP="000B607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NAMA</w:t>
            </w:r>
          </w:p>
        </w:tc>
        <w:tc>
          <w:tcPr>
            <w:tcW w:w="821" w:type="dxa"/>
          </w:tcPr>
          <w:p w14:paraId="11E4384A" w14:textId="6CD7ED04" w:rsidR="00F16D35" w:rsidRDefault="00F16D35" w:rsidP="000B607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GOL</w:t>
            </w:r>
          </w:p>
        </w:tc>
        <w:tc>
          <w:tcPr>
            <w:tcW w:w="3011" w:type="dxa"/>
          </w:tcPr>
          <w:p w14:paraId="1159DD72" w14:textId="1ADFAC5D" w:rsidR="00F16D35" w:rsidRDefault="00F16D35" w:rsidP="000B607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NIP</w:t>
            </w:r>
          </w:p>
        </w:tc>
        <w:tc>
          <w:tcPr>
            <w:tcW w:w="1502" w:type="dxa"/>
          </w:tcPr>
          <w:p w14:paraId="1E7BEDB8" w14:textId="3D725F80" w:rsidR="00F16D35" w:rsidRDefault="00F16D35" w:rsidP="000B607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Ket.</w:t>
            </w:r>
          </w:p>
        </w:tc>
      </w:tr>
      <w:tr w:rsidR="00F16D35" w:rsidRPr="00F16D35" w14:paraId="3EAFE0B3" w14:textId="135B6F35" w:rsidTr="00F16D35">
        <w:tc>
          <w:tcPr>
            <w:tcW w:w="611" w:type="dxa"/>
          </w:tcPr>
          <w:p w14:paraId="39EC9B2D" w14:textId="7C4C06A5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</w:t>
            </w:r>
          </w:p>
        </w:tc>
        <w:tc>
          <w:tcPr>
            <w:tcW w:w="3065" w:type="dxa"/>
          </w:tcPr>
          <w:p w14:paraId="4509D5E1" w14:textId="09112F36" w:rsidR="00F16D35" w:rsidRPr="00F16D35" w:rsidRDefault="00F16D35" w:rsidP="00F16D35">
            <w:pPr>
              <w:rPr>
                <w:lang w:val="en-US"/>
              </w:rPr>
            </w:pPr>
            <w:r>
              <w:rPr>
                <w:lang w:val="en-US"/>
              </w:rPr>
              <w:t>Dr. Yenrizal, M.Si</w:t>
            </w:r>
          </w:p>
        </w:tc>
        <w:tc>
          <w:tcPr>
            <w:tcW w:w="821" w:type="dxa"/>
          </w:tcPr>
          <w:p w14:paraId="255EEBFC" w14:textId="635DA5B8" w:rsidR="00F16D35" w:rsidRP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III/d</w:t>
            </w:r>
          </w:p>
        </w:tc>
        <w:tc>
          <w:tcPr>
            <w:tcW w:w="3011" w:type="dxa"/>
          </w:tcPr>
          <w:p w14:paraId="458FF4D1" w14:textId="01E33B98" w:rsidR="00F16D35" w:rsidRP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197401232005011004</w:t>
            </w:r>
          </w:p>
        </w:tc>
        <w:tc>
          <w:tcPr>
            <w:tcW w:w="1502" w:type="dxa"/>
          </w:tcPr>
          <w:p w14:paraId="35C6030B" w14:textId="10D5E3A1" w:rsid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6DD2658A" w14:textId="086F9F15" w:rsidTr="00F16D35">
        <w:tc>
          <w:tcPr>
            <w:tcW w:w="611" w:type="dxa"/>
          </w:tcPr>
          <w:p w14:paraId="03769CB6" w14:textId="3B8E4BB4" w:rsidR="00F16D35" w:rsidRP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65" w:type="dxa"/>
          </w:tcPr>
          <w:p w14:paraId="7866B6AC" w14:textId="3CCE730D" w:rsidR="00F16D35" w:rsidRDefault="00F16D35" w:rsidP="00F16D35">
            <w:pPr>
              <w:rPr>
                <w:lang w:val="en-US"/>
              </w:rPr>
            </w:pPr>
            <w:r>
              <w:rPr>
                <w:lang w:val="en-US"/>
              </w:rPr>
              <w:t>Reza Aprianti, MA</w:t>
            </w:r>
          </w:p>
        </w:tc>
        <w:tc>
          <w:tcPr>
            <w:tcW w:w="821" w:type="dxa"/>
          </w:tcPr>
          <w:p w14:paraId="177AEC68" w14:textId="7AB855CB" w:rsid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III/c</w:t>
            </w:r>
          </w:p>
        </w:tc>
        <w:tc>
          <w:tcPr>
            <w:tcW w:w="3011" w:type="dxa"/>
          </w:tcPr>
          <w:p w14:paraId="61CC1870" w14:textId="4AFFB2D4" w:rsidR="00F16D35" w:rsidRDefault="005E4BDC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19850223011012004</w:t>
            </w:r>
          </w:p>
        </w:tc>
        <w:tc>
          <w:tcPr>
            <w:tcW w:w="1502" w:type="dxa"/>
          </w:tcPr>
          <w:p w14:paraId="3D369330" w14:textId="5373416C" w:rsid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Auditor</w:t>
            </w:r>
          </w:p>
        </w:tc>
      </w:tr>
      <w:tr w:rsidR="00F16D35" w:rsidRPr="00F16D35" w14:paraId="7ECDD1DA" w14:textId="71B978DE" w:rsidTr="00F16D35">
        <w:tc>
          <w:tcPr>
            <w:tcW w:w="611" w:type="dxa"/>
          </w:tcPr>
          <w:p w14:paraId="6292AF35" w14:textId="45EDB3B3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65" w:type="dxa"/>
          </w:tcPr>
          <w:p w14:paraId="305876AC" w14:textId="782B12BA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Ahmad Muhaimin, M.I.Kom.</w:t>
            </w:r>
          </w:p>
        </w:tc>
        <w:tc>
          <w:tcPr>
            <w:tcW w:w="821" w:type="dxa"/>
          </w:tcPr>
          <w:p w14:paraId="4EE0B6F6" w14:textId="0F448016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4CCD65F9" w14:textId="7B5033D0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198809202019031008</w:t>
            </w:r>
          </w:p>
        </w:tc>
        <w:tc>
          <w:tcPr>
            <w:tcW w:w="1502" w:type="dxa"/>
          </w:tcPr>
          <w:p w14:paraId="735ED415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60335851" w14:textId="17FB1827" w:rsidTr="00F16D35">
        <w:tc>
          <w:tcPr>
            <w:tcW w:w="611" w:type="dxa"/>
          </w:tcPr>
          <w:p w14:paraId="3A8233D9" w14:textId="4ED0F2D8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65" w:type="dxa"/>
          </w:tcPr>
          <w:p w14:paraId="300BD5A3" w14:textId="69BBFF0E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Ainur Ropik, M.Si.</w:t>
            </w:r>
          </w:p>
        </w:tc>
        <w:tc>
          <w:tcPr>
            <w:tcW w:w="821" w:type="dxa"/>
          </w:tcPr>
          <w:p w14:paraId="7BE1A682" w14:textId="48140A5D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III/d</w:t>
            </w:r>
          </w:p>
        </w:tc>
        <w:tc>
          <w:tcPr>
            <w:tcW w:w="3011" w:type="dxa"/>
          </w:tcPr>
          <w:p w14:paraId="510FA4D5" w14:textId="1DD7D3B6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197906192007101005</w:t>
            </w:r>
          </w:p>
        </w:tc>
        <w:tc>
          <w:tcPr>
            <w:tcW w:w="1502" w:type="dxa"/>
          </w:tcPr>
          <w:p w14:paraId="16DA40A6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069B94FE" w14:textId="4DEEE7C9" w:rsidTr="00F16D35">
        <w:tc>
          <w:tcPr>
            <w:tcW w:w="611" w:type="dxa"/>
          </w:tcPr>
          <w:p w14:paraId="2CD00C92" w14:textId="65348F5C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65" w:type="dxa"/>
          </w:tcPr>
          <w:p w14:paraId="447EFB28" w14:textId="2A1708BC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Ardiansyah, S.Pd.</w:t>
            </w:r>
          </w:p>
        </w:tc>
        <w:tc>
          <w:tcPr>
            <w:tcW w:w="821" w:type="dxa"/>
          </w:tcPr>
          <w:p w14:paraId="7EAE89A7" w14:textId="3C7891B3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III/c</w:t>
            </w:r>
          </w:p>
        </w:tc>
        <w:tc>
          <w:tcPr>
            <w:tcW w:w="3011" w:type="dxa"/>
          </w:tcPr>
          <w:p w14:paraId="5675F742" w14:textId="6B63F0C1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197906252009021006</w:t>
            </w:r>
          </w:p>
        </w:tc>
        <w:tc>
          <w:tcPr>
            <w:tcW w:w="1502" w:type="dxa"/>
          </w:tcPr>
          <w:p w14:paraId="613EEECC" w14:textId="26275439" w:rsidR="00F16D35" w:rsidRPr="00F16D35" w:rsidRDefault="00F16D35" w:rsidP="000B60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Tenaga Kependidikan (pindah ke Psikologi)</w:t>
            </w:r>
          </w:p>
        </w:tc>
      </w:tr>
      <w:tr w:rsidR="00F16D35" w:rsidRPr="00F16D35" w14:paraId="69BA5B11" w14:textId="465BEDB6" w:rsidTr="00F16D35">
        <w:tc>
          <w:tcPr>
            <w:tcW w:w="611" w:type="dxa"/>
          </w:tcPr>
          <w:p w14:paraId="19AF8AF9" w14:textId="5DEFACF3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65" w:type="dxa"/>
          </w:tcPr>
          <w:p w14:paraId="7E733CDB" w14:textId="1C09BA02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Eko Bagus Sholihin, M.A.</w:t>
            </w:r>
          </w:p>
        </w:tc>
        <w:tc>
          <w:tcPr>
            <w:tcW w:w="821" w:type="dxa"/>
          </w:tcPr>
          <w:p w14:paraId="240E72D6" w14:textId="05924844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25F2ABED" w14:textId="08E3BE76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199501022020121006</w:t>
            </w:r>
          </w:p>
        </w:tc>
        <w:tc>
          <w:tcPr>
            <w:tcW w:w="1502" w:type="dxa"/>
          </w:tcPr>
          <w:p w14:paraId="4FBB44A5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5BDC9BD9" w14:textId="5E454C80" w:rsidTr="00F16D35">
        <w:tc>
          <w:tcPr>
            <w:tcW w:w="611" w:type="dxa"/>
          </w:tcPr>
          <w:p w14:paraId="2D448F51" w14:textId="54052763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65" w:type="dxa"/>
          </w:tcPr>
          <w:p w14:paraId="3A3ADEBB" w14:textId="37350CCE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Dr. Eti Yusnita, M.H.I.</w:t>
            </w:r>
          </w:p>
        </w:tc>
        <w:tc>
          <w:tcPr>
            <w:tcW w:w="821" w:type="dxa"/>
          </w:tcPr>
          <w:p w14:paraId="28575AAA" w14:textId="49517225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III/d</w:t>
            </w:r>
          </w:p>
        </w:tc>
        <w:tc>
          <w:tcPr>
            <w:tcW w:w="3011" w:type="dxa"/>
          </w:tcPr>
          <w:p w14:paraId="7F7F90A2" w14:textId="51A76AF5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197409242007012016</w:t>
            </w:r>
          </w:p>
        </w:tc>
        <w:tc>
          <w:tcPr>
            <w:tcW w:w="1502" w:type="dxa"/>
          </w:tcPr>
          <w:p w14:paraId="2394AD2F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44746AF2" w14:textId="19C4A005" w:rsidTr="00F16D35">
        <w:tc>
          <w:tcPr>
            <w:tcW w:w="611" w:type="dxa"/>
          </w:tcPr>
          <w:p w14:paraId="3953BD8E" w14:textId="711EAA94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65" w:type="dxa"/>
          </w:tcPr>
          <w:p w14:paraId="5C9BD5BD" w14:textId="45BD11FA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Eraskaita Ginting, M.I.Kom.</w:t>
            </w:r>
          </w:p>
        </w:tc>
        <w:tc>
          <w:tcPr>
            <w:tcW w:w="821" w:type="dxa"/>
          </w:tcPr>
          <w:p w14:paraId="7308AE33" w14:textId="512B8DD9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616395BD" w14:textId="5182B520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198605192019032014</w:t>
            </w:r>
          </w:p>
        </w:tc>
        <w:tc>
          <w:tcPr>
            <w:tcW w:w="1502" w:type="dxa"/>
          </w:tcPr>
          <w:p w14:paraId="273B9F48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6B60B436" w14:textId="355A613A" w:rsidTr="00F16D35">
        <w:tc>
          <w:tcPr>
            <w:tcW w:w="611" w:type="dxa"/>
          </w:tcPr>
          <w:p w14:paraId="4137A659" w14:textId="7AE66748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65" w:type="dxa"/>
          </w:tcPr>
          <w:p w14:paraId="0EF57568" w14:textId="5B3DA064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Fera Indasari, M.I.Kom.</w:t>
            </w:r>
          </w:p>
        </w:tc>
        <w:tc>
          <w:tcPr>
            <w:tcW w:w="821" w:type="dxa"/>
          </w:tcPr>
          <w:p w14:paraId="0B13CE9E" w14:textId="68E62CD9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79A5DEC9" w14:textId="3896FC6A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199202142020122015</w:t>
            </w:r>
          </w:p>
        </w:tc>
        <w:tc>
          <w:tcPr>
            <w:tcW w:w="1502" w:type="dxa"/>
          </w:tcPr>
          <w:p w14:paraId="6750C044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62F9923B" w14:textId="1FECD483" w:rsidTr="00F16D35">
        <w:tc>
          <w:tcPr>
            <w:tcW w:w="611" w:type="dxa"/>
          </w:tcPr>
          <w:p w14:paraId="77EE6ABC" w14:textId="42770329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65" w:type="dxa"/>
          </w:tcPr>
          <w:p w14:paraId="10819686" w14:textId="1159FDDE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Dr. Kun Budianto, M, M.Si.</w:t>
            </w:r>
          </w:p>
        </w:tc>
        <w:tc>
          <w:tcPr>
            <w:tcW w:w="821" w:type="dxa"/>
          </w:tcPr>
          <w:p w14:paraId="6117233E" w14:textId="08727178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III/d</w:t>
            </w:r>
          </w:p>
        </w:tc>
        <w:tc>
          <w:tcPr>
            <w:tcW w:w="3011" w:type="dxa"/>
          </w:tcPr>
          <w:p w14:paraId="56785FA1" w14:textId="6957836B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197612072007011010</w:t>
            </w:r>
          </w:p>
        </w:tc>
        <w:tc>
          <w:tcPr>
            <w:tcW w:w="1502" w:type="dxa"/>
          </w:tcPr>
          <w:p w14:paraId="5BA156F7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4BF5485D" w14:textId="57923678" w:rsidTr="00F16D35">
        <w:tc>
          <w:tcPr>
            <w:tcW w:w="611" w:type="dxa"/>
          </w:tcPr>
          <w:p w14:paraId="051EC6B8" w14:textId="0256285B" w:rsidR="00F16D35" w:rsidRPr="00F16D35" w:rsidRDefault="00F16D35" w:rsidP="000B3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65" w:type="dxa"/>
          </w:tcPr>
          <w:p w14:paraId="08BA2F74" w14:textId="7DE11E98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Norma Juainah, M.Si.</w:t>
            </w:r>
          </w:p>
        </w:tc>
        <w:tc>
          <w:tcPr>
            <w:tcW w:w="821" w:type="dxa"/>
          </w:tcPr>
          <w:p w14:paraId="2D2DFA88" w14:textId="3067ADF6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69BB27DD" w14:textId="423E7E68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199401012020122028</w:t>
            </w:r>
          </w:p>
        </w:tc>
        <w:tc>
          <w:tcPr>
            <w:tcW w:w="1502" w:type="dxa"/>
          </w:tcPr>
          <w:p w14:paraId="1F407349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2451A5D1" w14:textId="06937B42" w:rsidTr="00F16D35">
        <w:tc>
          <w:tcPr>
            <w:tcW w:w="611" w:type="dxa"/>
          </w:tcPr>
          <w:p w14:paraId="16D9FA37" w14:textId="27C34701" w:rsidR="00F16D35" w:rsidRPr="00F16D35" w:rsidRDefault="00F16D35" w:rsidP="000B360E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3065" w:type="dxa"/>
          </w:tcPr>
          <w:p w14:paraId="4360DE21" w14:textId="0FDC3D5B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Ryllian Chandra Eka Viana, M.A.</w:t>
            </w:r>
          </w:p>
        </w:tc>
        <w:tc>
          <w:tcPr>
            <w:tcW w:w="821" w:type="dxa"/>
          </w:tcPr>
          <w:p w14:paraId="50F2D0F8" w14:textId="3CC3703D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76368322" w14:textId="68297ED1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198604052019031011</w:t>
            </w:r>
          </w:p>
        </w:tc>
        <w:tc>
          <w:tcPr>
            <w:tcW w:w="1502" w:type="dxa"/>
          </w:tcPr>
          <w:p w14:paraId="62EC4E3E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487C29FD" w14:textId="1E82945D" w:rsidTr="00F16D35">
        <w:tc>
          <w:tcPr>
            <w:tcW w:w="611" w:type="dxa"/>
          </w:tcPr>
          <w:p w14:paraId="5305B5DC" w14:textId="356F4AE6" w:rsidR="00F16D35" w:rsidRPr="00F16D35" w:rsidRDefault="00F16D35" w:rsidP="000B360E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3065" w:type="dxa"/>
          </w:tcPr>
          <w:p w14:paraId="1D1EA126" w14:textId="7951066F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Sepriadi Saputra, M.I.Kom.</w:t>
            </w:r>
          </w:p>
        </w:tc>
        <w:tc>
          <w:tcPr>
            <w:tcW w:w="821" w:type="dxa"/>
          </w:tcPr>
          <w:p w14:paraId="6D0B5216" w14:textId="3EAD4C81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3B18FBAF" w14:textId="4B25AFD0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199209112019031015</w:t>
            </w:r>
          </w:p>
        </w:tc>
        <w:tc>
          <w:tcPr>
            <w:tcW w:w="1502" w:type="dxa"/>
          </w:tcPr>
          <w:p w14:paraId="12828696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3DAA212C" w14:textId="3471D0F4" w:rsidTr="00F16D35">
        <w:tc>
          <w:tcPr>
            <w:tcW w:w="611" w:type="dxa"/>
          </w:tcPr>
          <w:p w14:paraId="4DECEAF2" w14:textId="51562967" w:rsidR="00F16D35" w:rsidRPr="00F16D35" w:rsidRDefault="00F16D35" w:rsidP="000B360E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3065" w:type="dxa"/>
          </w:tcPr>
          <w:p w14:paraId="14FE15A4" w14:textId="4376999D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Dr. Taufik Akhyar, M.Si.</w:t>
            </w:r>
          </w:p>
        </w:tc>
        <w:tc>
          <w:tcPr>
            <w:tcW w:w="821" w:type="dxa"/>
          </w:tcPr>
          <w:p w14:paraId="00178C1F" w14:textId="36F8E1B4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III/d</w:t>
            </w:r>
          </w:p>
        </w:tc>
        <w:tc>
          <w:tcPr>
            <w:tcW w:w="3011" w:type="dxa"/>
          </w:tcPr>
          <w:p w14:paraId="7290F23E" w14:textId="3E9F86C7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197109132000031003</w:t>
            </w:r>
          </w:p>
        </w:tc>
        <w:tc>
          <w:tcPr>
            <w:tcW w:w="1502" w:type="dxa"/>
          </w:tcPr>
          <w:p w14:paraId="0D69FDC8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  <w:tr w:rsidR="00F16D35" w:rsidRPr="00F16D35" w14:paraId="08A66A40" w14:textId="36398CAB" w:rsidTr="00F16D35">
        <w:tc>
          <w:tcPr>
            <w:tcW w:w="611" w:type="dxa"/>
          </w:tcPr>
          <w:p w14:paraId="1C5D3DB9" w14:textId="38719C64" w:rsidR="00F16D35" w:rsidRPr="00F16D35" w:rsidRDefault="00F16D35" w:rsidP="000B360E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3065" w:type="dxa"/>
          </w:tcPr>
          <w:p w14:paraId="4015B53A" w14:textId="03646A3A" w:rsidR="00F16D35" w:rsidRPr="00F16D35" w:rsidRDefault="00F16D35" w:rsidP="000B360E">
            <w:pPr>
              <w:rPr>
                <w:lang w:val="en-US"/>
              </w:rPr>
            </w:pPr>
            <w:r w:rsidRPr="00F16D35">
              <w:rPr>
                <w:lang w:val="en-US"/>
              </w:rPr>
              <w:t>Yulion Zalpa, M.A.</w:t>
            </w:r>
          </w:p>
        </w:tc>
        <w:tc>
          <w:tcPr>
            <w:tcW w:w="821" w:type="dxa"/>
          </w:tcPr>
          <w:p w14:paraId="6E8F8F1D" w14:textId="71BB693D" w:rsidR="00F16D35" w:rsidRPr="00F16D35" w:rsidRDefault="00F16D35" w:rsidP="007E647F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III/b</w:t>
            </w:r>
          </w:p>
        </w:tc>
        <w:tc>
          <w:tcPr>
            <w:tcW w:w="3011" w:type="dxa"/>
          </w:tcPr>
          <w:p w14:paraId="1BD655CD" w14:textId="3F1F5F73" w:rsidR="00F16D35" w:rsidRPr="00F16D35" w:rsidRDefault="00F16D35" w:rsidP="000B6078">
            <w:pPr>
              <w:jc w:val="center"/>
              <w:rPr>
                <w:lang w:val="en-US"/>
              </w:rPr>
            </w:pPr>
            <w:r w:rsidRPr="00F16D35">
              <w:rPr>
                <w:lang w:val="en-US"/>
              </w:rPr>
              <w:t>198807072019031011</w:t>
            </w:r>
          </w:p>
        </w:tc>
        <w:tc>
          <w:tcPr>
            <w:tcW w:w="1502" w:type="dxa"/>
          </w:tcPr>
          <w:p w14:paraId="58D639A3" w14:textId="77777777" w:rsidR="00F16D35" w:rsidRPr="00F16D35" w:rsidRDefault="00F16D35" w:rsidP="000B6078">
            <w:pPr>
              <w:jc w:val="center"/>
              <w:rPr>
                <w:lang w:val="en-US"/>
              </w:rPr>
            </w:pPr>
          </w:p>
        </w:tc>
      </w:tr>
    </w:tbl>
    <w:p w14:paraId="1C9B51B2" w14:textId="77777777" w:rsidR="000B360E" w:rsidRPr="000B360E" w:rsidRDefault="000B360E" w:rsidP="000B360E">
      <w:pPr>
        <w:rPr>
          <w:b/>
          <w:bCs/>
          <w:lang w:val="en-US"/>
        </w:rPr>
      </w:pPr>
    </w:p>
    <w:sectPr w:rsidR="000B360E" w:rsidRPr="000B360E" w:rsidSect="00EA01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0E"/>
    <w:rsid w:val="000B360E"/>
    <w:rsid w:val="000B6078"/>
    <w:rsid w:val="00314C67"/>
    <w:rsid w:val="004A0C22"/>
    <w:rsid w:val="005E4BDC"/>
    <w:rsid w:val="007A648D"/>
    <w:rsid w:val="007E647F"/>
    <w:rsid w:val="00EA0190"/>
    <w:rsid w:val="00F1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3183"/>
  <w15:chartTrackingRefBased/>
  <w15:docId w15:val="{67A5DDB4-936B-3F4A-ACB9-7D21560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Yenrizal Tarmizi</cp:lastModifiedBy>
  <cp:revision>3</cp:revision>
  <dcterms:created xsi:type="dcterms:W3CDTF">2022-03-15T07:13:00Z</dcterms:created>
  <dcterms:modified xsi:type="dcterms:W3CDTF">2022-03-15T08:52:00Z</dcterms:modified>
</cp:coreProperties>
</file>